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华文仿宋" w:hAnsi="华文仿宋" w:eastAsia="华文仿宋"/>
          <w:sz w:val="32"/>
          <w:szCs w:val="28"/>
        </w:rPr>
      </w:pPr>
      <w:r>
        <w:rPr>
          <w:rFonts w:hint="eastAsia" w:ascii="华文仿宋" w:hAnsi="华文仿宋" w:eastAsia="华文仿宋"/>
          <w:sz w:val="32"/>
          <w:szCs w:val="28"/>
        </w:rPr>
        <w:t>附件2：</w:t>
      </w:r>
    </w:p>
    <w:p>
      <w:pPr>
        <w:jc w:val="center"/>
        <w:rPr>
          <w:rFonts w:ascii="华文仿宋" w:hAnsi="华文仿宋" w:eastAsia="华文仿宋"/>
          <w:sz w:val="32"/>
          <w:szCs w:val="28"/>
        </w:rPr>
      </w:pPr>
      <w:r>
        <w:rPr>
          <w:rFonts w:hint="eastAsia" w:ascii="黑体" w:hAnsi="黑体" w:eastAsia="黑体"/>
          <w:sz w:val="32"/>
          <w:szCs w:val="32"/>
        </w:rPr>
        <w:t>“第六届韬奋出版人才高端论坛”参会报名表</w:t>
      </w:r>
      <w:bookmarkStart w:id="0" w:name="_GoBack"/>
      <w:bookmarkEnd w:id="0"/>
    </w:p>
    <w:p>
      <w:pPr>
        <w:spacing w:after="40" w:line="360" w:lineRule="auto"/>
        <w:jc w:val="center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2017年11月5日  山东济南</w:t>
      </w:r>
    </w:p>
    <w:tbl>
      <w:tblPr>
        <w:tblStyle w:val="5"/>
        <w:tblW w:w="1346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851"/>
        <w:gridCol w:w="1559"/>
        <w:gridCol w:w="2693"/>
        <w:gridCol w:w="4253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3467" w:type="dxa"/>
            <w:gridSpan w:val="6"/>
          </w:tcPr>
          <w:p>
            <w:pPr>
              <w:spacing w:line="360" w:lineRule="auto"/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67" w:type="dxa"/>
            <w:gridSpan w:val="6"/>
          </w:tcPr>
          <w:p>
            <w:pPr>
              <w:spacing w:line="360" w:lineRule="auto"/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    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2693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联系方式</w:t>
            </w:r>
          </w:p>
        </w:tc>
        <w:tc>
          <w:tcPr>
            <w:tcW w:w="4253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Email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房间标准（标/单间）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</w:tcPr>
          <w:p>
            <w:pPr>
              <w:spacing w:line="360" w:lineRule="auto"/>
            </w:pPr>
          </w:p>
        </w:tc>
        <w:tc>
          <w:tcPr>
            <w:tcW w:w="851" w:type="dxa"/>
          </w:tcPr>
          <w:p>
            <w:pPr>
              <w:spacing w:line="360" w:lineRule="auto"/>
            </w:pPr>
          </w:p>
        </w:tc>
        <w:tc>
          <w:tcPr>
            <w:tcW w:w="1559" w:type="dxa"/>
          </w:tcPr>
          <w:p>
            <w:pPr>
              <w:spacing w:line="360" w:lineRule="auto"/>
            </w:pPr>
          </w:p>
        </w:tc>
        <w:tc>
          <w:tcPr>
            <w:tcW w:w="2693" w:type="dxa"/>
          </w:tcPr>
          <w:p>
            <w:pPr>
              <w:spacing w:line="360" w:lineRule="auto"/>
            </w:pPr>
          </w:p>
        </w:tc>
        <w:tc>
          <w:tcPr>
            <w:tcW w:w="4253" w:type="dxa"/>
          </w:tcPr>
          <w:p>
            <w:pPr>
              <w:spacing w:line="360" w:lineRule="auto"/>
            </w:pPr>
          </w:p>
        </w:tc>
        <w:tc>
          <w:tcPr>
            <w:tcW w:w="226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</w:tcPr>
          <w:p>
            <w:pPr>
              <w:spacing w:line="360" w:lineRule="auto"/>
            </w:pPr>
          </w:p>
        </w:tc>
        <w:tc>
          <w:tcPr>
            <w:tcW w:w="851" w:type="dxa"/>
          </w:tcPr>
          <w:p>
            <w:pPr>
              <w:spacing w:line="360" w:lineRule="auto"/>
            </w:pPr>
          </w:p>
        </w:tc>
        <w:tc>
          <w:tcPr>
            <w:tcW w:w="1559" w:type="dxa"/>
          </w:tcPr>
          <w:p>
            <w:pPr>
              <w:spacing w:line="360" w:lineRule="auto"/>
            </w:pPr>
          </w:p>
        </w:tc>
        <w:tc>
          <w:tcPr>
            <w:tcW w:w="2693" w:type="dxa"/>
          </w:tcPr>
          <w:p>
            <w:pPr>
              <w:spacing w:line="360" w:lineRule="auto"/>
            </w:pPr>
          </w:p>
        </w:tc>
        <w:tc>
          <w:tcPr>
            <w:tcW w:w="4253" w:type="dxa"/>
          </w:tcPr>
          <w:p>
            <w:pPr>
              <w:spacing w:line="360" w:lineRule="auto"/>
            </w:pPr>
          </w:p>
        </w:tc>
        <w:tc>
          <w:tcPr>
            <w:tcW w:w="226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</w:tcPr>
          <w:p>
            <w:pPr>
              <w:spacing w:line="360" w:lineRule="auto"/>
            </w:pPr>
          </w:p>
        </w:tc>
        <w:tc>
          <w:tcPr>
            <w:tcW w:w="851" w:type="dxa"/>
          </w:tcPr>
          <w:p>
            <w:pPr>
              <w:spacing w:line="360" w:lineRule="auto"/>
            </w:pPr>
          </w:p>
        </w:tc>
        <w:tc>
          <w:tcPr>
            <w:tcW w:w="1559" w:type="dxa"/>
          </w:tcPr>
          <w:p>
            <w:pPr>
              <w:spacing w:line="360" w:lineRule="auto"/>
            </w:pPr>
          </w:p>
        </w:tc>
        <w:tc>
          <w:tcPr>
            <w:tcW w:w="2693" w:type="dxa"/>
          </w:tcPr>
          <w:p>
            <w:pPr>
              <w:spacing w:line="360" w:lineRule="auto"/>
            </w:pPr>
          </w:p>
        </w:tc>
        <w:tc>
          <w:tcPr>
            <w:tcW w:w="4253" w:type="dxa"/>
          </w:tcPr>
          <w:p>
            <w:pPr>
              <w:spacing w:line="360" w:lineRule="auto"/>
            </w:pPr>
          </w:p>
        </w:tc>
        <w:tc>
          <w:tcPr>
            <w:tcW w:w="226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</w:tcPr>
          <w:p>
            <w:pPr>
              <w:spacing w:line="360" w:lineRule="auto"/>
            </w:pPr>
          </w:p>
        </w:tc>
        <w:tc>
          <w:tcPr>
            <w:tcW w:w="851" w:type="dxa"/>
          </w:tcPr>
          <w:p>
            <w:pPr>
              <w:spacing w:line="360" w:lineRule="auto"/>
            </w:pPr>
          </w:p>
        </w:tc>
        <w:tc>
          <w:tcPr>
            <w:tcW w:w="1559" w:type="dxa"/>
          </w:tcPr>
          <w:p>
            <w:pPr>
              <w:spacing w:line="360" w:lineRule="auto"/>
            </w:pPr>
          </w:p>
        </w:tc>
        <w:tc>
          <w:tcPr>
            <w:tcW w:w="2693" w:type="dxa"/>
          </w:tcPr>
          <w:p>
            <w:pPr>
              <w:spacing w:line="360" w:lineRule="auto"/>
            </w:pPr>
          </w:p>
        </w:tc>
        <w:tc>
          <w:tcPr>
            <w:tcW w:w="4253" w:type="dxa"/>
          </w:tcPr>
          <w:p>
            <w:pPr>
              <w:spacing w:line="360" w:lineRule="auto"/>
            </w:pPr>
          </w:p>
        </w:tc>
        <w:tc>
          <w:tcPr>
            <w:tcW w:w="226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</w:tcPr>
          <w:p>
            <w:pPr>
              <w:spacing w:line="360" w:lineRule="auto"/>
            </w:pPr>
          </w:p>
        </w:tc>
        <w:tc>
          <w:tcPr>
            <w:tcW w:w="851" w:type="dxa"/>
          </w:tcPr>
          <w:p>
            <w:pPr>
              <w:spacing w:line="360" w:lineRule="auto"/>
            </w:pPr>
          </w:p>
        </w:tc>
        <w:tc>
          <w:tcPr>
            <w:tcW w:w="1559" w:type="dxa"/>
          </w:tcPr>
          <w:p>
            <w:pPr>
              <w:spacing w:line="360" w:lineRule="auto"/>
            </w:pPr>
          </w:p>
        </w:tc>
        <w:tc>
          <w:tcPr>
            <w:tcW w:w="2693" w:type="dxa"/>
          </w:tcPr>
          <w:p>
            <w:pPr>
              <w:spacing w:line="360" w:lineRule="auto"/>
            </w:pPr>
          </w:p>
        </w:tc>
        <w:tc>
          <w:tcPr>
            <w:tcW w:w="4253" w:type="dxa"/>
          </w:tcPr>
          <w:p>
            <w:pPr>
              <w:spacing w:line="360" w:lineRule="auto"/>
            </w:pPr>
          </w:p>
        </w:tc>
        <w:tc>
          <w:tcPr>
            <w:tcW w:w="226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13467" w:type="dxa"/>
            <w:gridSpan w:val="6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如有其他特殊需求，请注明：</w:t>
            </w:r>
          </w:p>
          <w:p>
            <w:pPr>
              <w:spacing w:line="360" w:lineRule="auto"/>
            </w:pPr>
          </w:p>
        </w:tc>
      </w:tr>
    </w:tbl>
    <w:p>
      <w:pPr>
        <w:tabs>
          <w:tab w:val="left" w:pos="420"/>
        </w:tabs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说明：</w:t>
      </w:r>
    </w:p>
    <w:p>
      <w:pPr>
        <w:spacing w:line="440" w:lineRule="exact"/>
        <w:ind w:firstLine="480" w:firstLineChars="20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1.本届论坛不收取会务费，免费提供论坛当天（11月5日）午餐。</w:t>
      </w:r>
    </w:p>
    <w:p>
      <w:pPr>
        <w:spacing w:line="440" w:lineRule="exact"/>
        <w:ind w:firstLine="480" w:firstLineChars="20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2.外地参会代表会议安排住宿，费用自理（济南南郊宾馆住宿标准：标准间为380元/天</w:t>
      </w:r>
      <w:r>
        <w:rPr>
          <w:rFonts w:hint="eastAsia" w:ascii="华文仿宋" w:hAnsi="华文仿宋" w:eastAsia="华文仿宋"/>
          <w:sz w:val="24"/>
          <w:szCs w:val="24"/>
        </w:rPr>
        <w:t>•</w:t>
      </w:r>
      <w:r>
        <w:rPr>
          <w:rFonts w:hint="eastAsia" w:ascii="仿宋" w:hAnsi="仿宋" w:eastAsia="仿宋"/>
          <w:sz w:val="24"/>
          <w:szCs w:val="24"/>
        </w:rPr>
        <w:t>间，大床房420元/天</w:t>
      </w:r>
      <w:r>
        <w:rPr>
          <w:rFonts w:hint="eastAsia" w:ascii="华文仿宋" w:hAnsi="华文仿宋" w:eastAsia="华文仿宋"/>
          <w:sz w:val="24"/>
          <w:szCs w:val="24"/>
        </w:rPr>
        <w:t>•</w:t>
      </w:r>
      <w:r>
        <w:rPr>
          <w:rFonts w:hint="eastAsia" w:ascii="仿宋" w:hAnsi="仿宋" w:eastAsia="仿宋"/>
          <w:sz w:val="24"/>
          <w:szCs w:val="24"/>
        </w:rPr>
        <w:t>间，均含早餐）。</w:t>
      </w:r>
    </w:p>
    <w:p>
      <w:pPr>
        <w:tabs>
          <w:tab w:val="left" w:pos="420"/>
        </w:tabs>
        <w:spacing w:line="44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3.请将此表填妥后传真至韬奋基金会办公室（电话兼传真号码：010-58757389），或发送邮件至mishuchu@taofenfoundation.com。报名截止日期为</w:t>
      </w:r>
      <w:r>
        <w:rPr>
          <w:rFonts w:hint="eastAsia" w:ascii="仿宋" w:hAnsi="仿宋" w:eastAsia="仿宋"/>
          <w:bCs/>
          <w:sz w:val="24"/>
          <w:szCs w:val="24"/>
        </w:rPr>
        <w:t>2017年10月28日</w:t>
      </w:r>
      <w:r>
        <w:rPr>
          <w:rFonts w:hint="eastAsia" w:ascii="仿宋" w:hAnsi="仿宋" w:eastAsia="仿宋"/>
          <w:sz w:val="24"/>
          <w:szCs w:val="24"/>
        </w:rPr>
        <w:t>。</w:t>
      </w:r>
    </w:p>
    <w:p>
      <w:pPr>
        <w:tabs>
          <w:tab w:val="left" w:pos="420"/>
        </w:tabs>
        <w:spacing w:line="440" w:lineRule="exact"/>
        <w:ind w:firstLine="6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感谢您的配合！</w:t>
      </w:r>
    </w:p>
    <w:p/>
    <w:sectPr>
      <w:pgSz w:w="16838" w:h="11906" w:orient="landscape"/>
      <w:pgMar w:top="1134" w:right="1134" w:bottom="1134" w:left="1134" w:header="851" w:footer="992" w:gutter="0"/>
      <w:pgNumType w:start="1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D420C5"/>
    <w:rsid w:val="61D420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2017-10-12T09:58:00Z</dcterms:created>
  <dc:creator>bd</dc:creator>
  <cp:lastModifiedBy>bd</cp:lastModifiedBy>
  <dcterms:modified xsi:type="dcterms:W3CDTF">2017-10-12T09:58:58Z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